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18CF" w:rsidRPr="00EA18CF" w:rsidRDefault="00EA18CF" w:rsidP="00EA18CF">
      <w:pPr>
        <w:shd w:val="clear" w:color="auto" w:fill="FFFFFF"/>
        <w:rPr>
          <w:rFonts w:ascii="Open Sans" w:eastAsia="Times New Roman" w:hAnsi="Open Sans" w:cs="Open Sans"/>
          <w:b/>
          <w:bCs/>
          <w:color w:val="262626"/>
          <w:kern w:val="0"/>
          <w14:ligatures w14:val="none"/>
        </w:rPr>
      </w:pPr>
      <w:r w:rsidRPr="00EA18CF">
        <w:rPr>
          <w:rFonts w:ascii="Open Sans" w:eastAsia="Times New Roman" w:hAnsi="Open Sans" w:cs="Open Sans"/>
          <w:b/>
          <w:bCs/>
          <w:color w:val="262626"/>
          <w:kern w:val="0"/>
          <w14:ligatures w14:val="none"/>
        </w:rPr>
        <w:t>Assignment 5 Instructions</w:t>
      </w:r>
    </w:p>
    <w:p w:rsidR="00EA18CF" w:rsidRDefault="00EA18CF" w:rsidP="00EA18CF">
      <w:pPr>
        <w:shd w:val="clear" w:color="auto" w:fill="FFFFFF"/>
        <w:rPr>
          <w:rFonts w:ascii="Open Sans" w:eastAsia="Times New Roman" w:hAnsi="Open Sans" w:cs="Open Sans"/>
          <w:b/>
          <w:bCs/>
          <w:color w:val="262626"/>
          <w:kern w:val="0"/>
          <w:sz w:val="21"/>
          <w:szCs w:val="21"/>
          <w14:ligatures w14:val="none"/>
        </w:rPr>
      </w:pPr>
    </w:p>
    <w:p w:rsidR="00EA18CF" w:rsidRDefault="00EA18CF" w:rsidP="00EA18CF">
      <w:pPr>
        <w:shd w:val="clear" w:color="auto" w:fill="FFFFFF"/>
        <w:spacing w:line="360" w:lineRule="auto"/>
        <w:rPr>
          <w:rFonts w:ascii="Open Sans" w:hAnsi="Open Sans" w:cs="Open Sans"/>
          <w:color w:val="262626"/>
          <w:sz w:val="21"/>
          <w:szCs w:val="21"/>
          <w:shd w:val="clear" w:color="auto" w:fill="FFFFFF"/>
        </w:rPr>
      </w:pPr>
      <w:r w:rsidRPr="00EA18CF">
        <w:rPr>
          <w:rFonts w:ascii="Open Sans" w:eastAsia="Times New Roman" w:hAnsi="Open Sans" w:cs="Open Sans"/>
          <w:b/>
          <w:bCs/>
          <w:color w:val="262626"/>
          <w:kern w:val="0"/>
          <w:sz w:val="21"/>
          <w:szCs w:val="21"/>
          <w14:ligatures w14:val="none"/>
        </w:rPr>
        <w:t>Please choose one of the following</w:t>
      </w:r>
      <w:r>
        <w:rPr>
          <w:rFonts w:ascii="Open Sans" w:eastAsia="Times New Roman" w:hAnsi="Open Sans" w:cs="Open Sans"/>
          <w:b/>
          <w:bCs/>
          <w:color w:val="262626"/>
          <w:kern w:val="0"/>
          <w:sz w:val="21"/>
          <w:szCs w:val="21"/>
          <w14:ligatures w14:val="none"/>
        </w:rPr>
        <w:t xml:space="preserve"> two</w:t>
      </w:r>
      <w:r w:rsidRPr="00EA18CF">
        <w:rPr>
          <w:rFonts w:ascii="Open Sans" w:eastAsia="Times New Roman" w:hAnsi="Open Sans" w:cs="Open Sans"/>
          <w:b/>
          <w:bCs/>
          <w:color w:val="262626"/>
          <w:kern w:val="0"/>
          <w:sz w:val="21"/>
          <w:szCs w:val="21"/>
          <w14:ligatures w14:val="none"/>
        </w:rPr>
        <w:t xml:space="preserve"> topics. Refer to pages 71-100 in</w:t>
      </w:r>
      <w:r>
        <w:rPr>
          <w:rFonts w:ascii="Open Sans" w:eastAsia="Times New Roman" w:hAnsi="Open Sans" w:cs="Open Sans"/>
          <w:b/>
          <w:bCs/>
          <w:color w:val="262626"/>
          <w:kern w:val="0"/>
          <w:sz w:val="21"/>
          <w:szCs w:val="21"/>
          <w14:ligatures w14:val="none"/>
        </w:rPr>
        <w:t xml:space="preserve"> Textbook</w:t>
      </w:r>
      <w:r w:rsidRPr="00EA18CF">
        <w:rPr>
          <w:rFonts w:ascii="Open Sans" w:eastAsia="Times New Roman" w:hAnsi="Open Sans" w:cs="Open Sans"/>
          <w:b/>
          <w:bCs/>
          <w:color w:val="262626"/>
          <w:kern w:val="0"/>
          <w:sz w:val="21"/>
          <w:szCs w:val="21"/>
          <w14:ligatures w14:val="none"/>
        </w:rPr>
        <w:t xml:space="preserve"> "The Gift of Sports</w:t>
      </w:r>
      <w:r>
        <w:rPr>
          <w:rFonts w:ascii="Open Sans" w:hAnsi="Open Sans" w:cs="Open Sans"/>
          <w:color w:val="262626"/>
          <w:sz w:val="21"/>
          <w:szCs w:val="21"/>
          <w:shd w:val="clear" w:color="auto" w:fill="FFFFFF"/>
        </w:rPr>
        <w:t>” by Arnold</w:t>
      </w:r>
    </w:p>
    <w:p w:rsidR="00EA18CF" w:rsidRPr="00EA18CF" w:rsidRDefault="00EA18CF" w:rsidP="00EA18CF">
      <w:pPr>
        <w:shd w:val="clear" w:color="auto" w:fill="FFFFFF"/>
        <w:spacing w:line="360" w:lineRule="auto"/>
        <w:rPr>
          <w:rFonts w:ascii="Open Sans" w:eastAsia="Times New Roman" w:hAnsi="Open Sans" w:cs="Open Sans"/>
          <w:color w:val="262626"/>
          <w:kern w:val="0"/>
          <w:sz w:val="21"/>
          <w:szCs w:val="21"/>
          <w14:ligatures w14:val="none"/>
        </w:rPr>
      </w:pPr>
      <w:r w:rsidRPr="00EA18CF">
        <w:rPr>
          <w:rFonts w:ascii="Open Sans" w:eastAsia="Times New Roman" w:hAnsi="Open Sans" w:cs="Open Sans"/>
          <w:b/>
          <w:bCs/>
          <w:color w:val="262626"/>
          <w:kern w:val="0"/>
          <w:sz w:val="21"/>
          <w:szCs w:val="21"/>
          <w14:ligatures w14:val="none"/>
        </w:rPr>
        <w:t>Write about the issues around racism in sports. Be specific about the cases regarding the modern Olympic games or other instances that we have learned about. How does this relate to issues around the expression of athletic gifts?</w:t>
      </w:r>
    </w:p>
    <w:p w:rsidR="00EA18CF" w:rsidRPr="00EA18CF" w:rsidRDefault="00EA18CF" w:rsidP="00EA18CF">
      <w:pPr>
        <w:numPr>
          <w:ilvl w:val="0"/>
          <w:numId w:val="1"/>
        </w:numPr>
        <w:shd w:val="clear" w:color="auto" w:fill="FFFFFF"/>
        <w:spacing w:line="360" w:lineRule="auto"/>
        <w:rPr>
          <w:rFonts w:ascii="Open Sans" w:eastAsia="Times New Roman" w:hAnsi="Open Sans" w:cs="Open Sans"/>
          <w:color w:val="262626"/>
          <w:kern w:val="0"/>
          <w:sz w:val="21"/>
          <w:szCs w:val="21"/>
          <w14:ligatures w14:val="none"/>
        </w:rPr>
      </w:pPr>
      <w:r w:rsidRPr="00EA18CF">
        <w:rPr>
          <w:rFonts w:ascii="Open Sans" w:eastAsia="Times New Roman" w:hAnsi="Open Sans" w:cs="Open Sans"/>
          <w:b/>
          <w:bCs/>
          <w:color w:val="262626"/>
          <w:kern w:val="0"/>
          <w:sz w:val="21"/>
          <w:szCs w:val="21"/>
          <w14:ligatures w14:val="none"/>
        </w:rPr>
        <w:t>Define title IX and how it has impacted the intersection of sports, gender, and religion in America. How does this relate to issues around the expression of athletic gifts?</w:t>
      </w:r>
    </w:p>
    <w:p w:rsidR="00EA18CF" w:rsidRPr="00EA18CF" w:rsidRDefault="00EA18CF" w:rsidP="00EA18CF">
      <w:pPr>
        <w:shd w:val="clear" w:color="auto" w:fill="FFFFFF"/>
        <w:spacing w:line="360" w:lineRule="auto"/>
        <w:rPr>
          <w:rFonts w:ascii="Open Sans" w:eastAsia="Times New Roman" w:hAnsi="Open Sans" w:cs="Open Sans"/>
          <w:color w:val="262626"/>
          <w:kern w:val="0"/>
          <w14:ligatures w14:val="none"/>
        </w:rPr>
      </w:pPr>
      <w:r w:rsidRPr="00EA18CF">
        <w:rPr>
          <w:rFonts w:ascii="Open Sans" w:eastAsia="Times New Roman" w:hAnsi="Open Sans" w:cs="Open Sans"/>
          <w:color w:val="000000"/>
          <w:kern w:val="0"/>
          <w14:ligatures w14:val="none"/>
        </w:rPr>
        <w:t>Address the topics above in 300 - 500 words (about 1 to 2 pages double-spaced). </w:t>
      </w:r>
    </w:p>
    <w:p w:rsidR="00EA18CF" w:rsidRPr="00EA18CF" w:rsidRDefault="00EA18CF" w:rsidP="00EA18CF">
      <w:pPr>
        <w:pStyle w:val="ListParagraph"/>
        <w:numPr>
          <w:ilvl w:val="0"/>
          <w:numId w:val="2"/>
        </w:numPr>
        <w:shd w:val="clear" w:color="auto" w:fill="FFFFFF"/>
        <w:spacing w:line="360" w:lineRule="auto"/>
        <w:rPr>
          <w:rFonts w:ascii="inherit" w:eastAsia="Times New Roman" w:hAnsi="inherit" w:cs="Open Sans"/>
          <w:color w:val="262626"/>
          <w:kern w:val="0"/>
          <w14:ligatures w14:val="none"/>
        </w:rPr>
      </w:pPr>
      <w:r w:rsidRPr="00EA18CF">
        <w:rPr>
          <w:rFonts w:ascii="inherit" w:eastAsia="Times New Roman" w:hAnsi="inherit" w:cs="Open Sans"/>
          <w:color w:val="262626"/>
          <w:kern w:val="0"/>
          <w14:ligatures w14:val="none"/>
        </w:rPr>
        <w:fldChar w:fldCharType="begin"/>
      </w:r>
      <w:r w:rsidRPr="00EA18CF">
        <w:rPr>
          <w:rFonts w:ascii="inherit" w:eastAsia="Times New Roman" w:hAnsi="inherit" w:cs="Open Sans"/>
          <w:color w:val="262626"/>
          <w:kern w:val="0"/>
          <w14:ligatures w14:val="none"/>
        </w:rPr>
        <w:instrText>HYPERLINK "https://video.syr.edu/media/t/1_5eojyb9j" \t "_blank"</w:instrText>
      </w:r>
      <w:r w:rsidRPr="00EA18CF">
        <w:rPr>
          <w:rFonts w:ascii="inherit" w:eastAsia="Times New Roman" w:hAnsi="inherit" w:cs="Open Sans"/>
          <w:color w:val="262626"/>
          <w:kern w:val="0"/>
          <w14:ligatures w14:val="none"/>
        </w:rPr>
        <w:fldChar w:fldCharType="separate"/>
      </w:r>
      <w:r w:rsidRPr="00EA18CF">
        <w:rPr>
          <w:rFonts w:ascii="inherit" w:eastAsia="Times New Roman" w:hAnsi="inherit" w:cs="Open Sans"/>
          <w:color w:val="2073A1"/>
          <w:kern w:val="0"/>
          <w:u w:val="single"/>
          <w14:ligatures w14:val="none"/>
        </w:rPr>
        <w:t>https://video.syr.edu/media/t/1_5eojyb9j</w:t>
      </w:r>
      <w:r w:rsidRPr="00EA18CF">
        <w:rPr>
          <w:rFonts w:ascii="inherit" w:eastAsia="Times New Roman" w:hAnsi="inherit" w:cs="Open Sans"/>
          <w:color w:val="262626"/>
          <w:kern w:val="0"/>
          <w14:ligatures w14:val="none"/>
        </w:rPr>
        <w:fldChar w:fldCharType="end"/>
      </w:r>
    </w:p>
    <w:p w:rsidR="00EA18CF" w:rsidRPr="00EA18CF" w:rsidRDefault="00EA18CF" w:rsidP="00EA18CF">
      <w:pPr>
        <w:pStyle w:val="ListParagraph"/>
        <w:numPr>
          <w:ilvl w:val="0"/>
          <w:numId w:val="2"/>
        </w:numPr>
        <w:shd w:val="clear" w:color="auto" w:fill="FFFFFF"/>
        <w:spacing w:line="360" w:lineRule="auto"/>
        <w:rPr>
          <w:rFonts w:ascii="inherit" w:eastAsia="Times New Roman" w:hAnsi="inherit" w:cs="Open Sans"/>
          <w:color w:val="262626"/>
          <w:kern w:val="0"/>
          <w14:ligatures w14:val="none"/>
        </w:rPr>
      </w:pPr>
      <w:hyperlink r:id="rId5" w:history="1">
        <w:r w:rsidRPr="00EA18CF">
          <w:rPr>
            <w:rStyle w:val="Hyperlink"/>
            <w:rFonts w:ascii="inherit" w:eastAsia="Times New Roman" w:hAnsi="inherit" w:cs="Open Sans"/>
            <w:kern w:val="0"/>
            <w14:ligatures w14:val="none"/>
          </w:rPr>
          <w:t>https://www.youtube.com/watch?v=ka0446tibig</w:t>
        </w:r>
      </w:hyperlink>
    </w:p>
    <w:p w:rsidR="00EA18CF" w:rsidRPr="00EA18CF" w:rsidRDefault="00EA18CF" w:rsidP="00EA18CF">
      <w:pPr>
        <w:pStyle w:val="ListParagraph"/>
        <w:numPr>
          <w:ilvl w:val="0"/>
          <w:numId w:val="2"/>
        </w:numPr>
        <w:shd w:val="clear" w:color="auto" w:fill="FFFFFF"/>
        <w:spacing w:line="360" w:lineRule="auto"/>
        <w:rPr>
          <w:rFonts w:ascii="inherit" w:eastAsia="Times New Roman" w:hAnsi="inherit" w:cs="Open Sans"/>
          <w:color w:val="262626"/>
          <w:kern w:val="0"/>
          <w14:ligatures w14:val="none"/>
        </w:rPr>
      </w:pPr>
      <w:hyperlink r:id="rId6" w:history="1">
        <w:r w:rsidRPr="00EA18CF">
          <w:rPr>
            <w:rStyle w:val="Hyperlink"/>
            <w:rFonts w:ascii="inherit" w:eastAsia="Times New Roman" w:hAnsi="inherit" w:cs="Open Sans"/>
            <w:kern w:val="0"/>
            <w14:ligatures w14:val="none"/>
          </w:rPr>
          <w:t>https://www.youtube.com/watch?v=RXIjhwuMN88</w:t>
        </w:r>
      </w:hyperlink>
    </w:p>
    <w:p w:rsidR="00EA18CF" w:rsidRPr="00EA18CF" w:rsidRDefault="00EA18CF" w:rsidP="00EA18CF">
      <w:pPr>
        <w:pStyle w:val="ListParagraph"/>
        <w:numPr>
          <w:ilvl w:val="0"/>
          <w:numId w:val="2"/>
        </w:numPr>
        <w:shd w:val="clear" w:color="auto" w:fill="FFFFFF"/>
        <w:spacing w:line="360" w:lineRule="auto"/>
        <w:rPr>
          <w:rFonts w:ascii="inherit" w:eastAsia="Times New Roman" w:hAnsi="inherit" w:cs="Open Sans"/>
          <w:color w:val="262626"/>
          <w:kern w:val="0"/>
          <w14:ligatures w14:val="none"/>
        </w:rPr>
      </w:pPr>
      <w:hyperlink r:id="rId7" w:tgtFrame="_blank" w:history="1">
        <w:r w:rsidRPr="00EA18CF">
          <w:rPr>
            <w:rFonts w:ascii="inherit" w:eastAsia="Times New Roman" w:hAnsi="inherit" w:cs="Open Sans"/>
            <w:color w:val="2073A1"/>
            <w:kern w:val="0"/>
            <w:u w:val="single"/>
            <w14:ligatures w14:val="none"/>
          </w:rPr>
          <w:t>https://video.syr.edu/media/t/1_3u1qs8m9</w:t>
        </w:r>
      </w:hyperlink>
    </w:p>
    <w:p w:rsidR="00EA18CF" w:rsidRPr="00EA18CF" w:rsidRDefault="00EA18CF" w:rsidP="00EA18CF">
      <w:pPr>
        <w:pStyle w:val="ListParagraph"/>
        <w:spacing w:line="360" w:lineRule="auto"/>
        <w:rPr>
          <w:rFonts w:ascii="Times New Roman" w:eastAsia="Times New Roman" w:hAnsi="Times New Roman" w:cs="Times New Roman"/>
          <w:kern w:val="0"/>
          <w14:ligatures w14:val="none"/>
        </w:rPr>
      </w:pPr>
    </w:p>
    <w:p w:rsidR="00EA18CF" w:rsidRPr="00EA18CF" w:rsidRDefault="00EA18CF" w:rsidP="00EA18CF">
      <w:pPr>
        <w:rPr>
          <w:rFonts w:ascii="Times New Roman" w:eastAsia="Times New Roman" w:hAnsi="Times New Roman" w:cs="Times New Roman"/>
          <w:kern w:val="0"/>
          <w14:ligatures w14:val="none"/>
        </w:rPr>
      </w:pPr>
    </w:p>
    <w:p w:rsidR="00B72657" w:rsidRDefault="00B72657" w:rsidP="00EA18CF">
      <w:pPr>
        <w:spacing w:line="360" w:lineRule="auto"/>
      </w:pPr>
    </w:p>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07C0"/>
    <w:multiLevelType w:val="hybridMultilevel"/>
    <w:tmpl w:val="1726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1016D"/>
    <w:multiLevelType w:val="multilevel"/>
    <w:tmpl w:val="A2FE9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0811591">
    <w:abstractNumId w:val="1"/>
  </w:num>
  <w:num w:numId="2" w16cid:durableId="149529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CF"/>
    <w:rsid w:val="006451FF"/>
    <w:rsid w:val="009A0373"/>
    <w:rsid w:val="00B72657"/>
    <w:rsid w:val="00EA1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4C0BCB"/>
  <w15:chartTrackingRefBased/>
  <w15:docId w15:val="{53C5E0F6-2D29-424B-9B9A-4DCB18AC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18CF"/>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A18CF"/>
    <w:rPr>
      <w:b/>
      <w:bCs/>
    </w:rPr>
  </w:style>
  <w:style w:type="character" w:styleId="Hyperlink">
    <w:name w:val="Hyperlink"/>
    <w:basedOn w:val="DefaultParagraphFont"/>
    <w:uiPriority w:val="99"/>
    <w:unhideWhenUsed/>
    <w:rsid w:val="00EA18CF"/>
    <w:rPr>
      <w:color w:val="0000FF"/>
      <w:u w:val="single"/>
    </w:rPr>
  </w:style>
  <w:style w:type="paragraph" w:styleId="ListParagraph">
    <w:name w:val="List Paragraph"/>
    <w:basedOn w:val="Normal"/>
    <w:uiPriority w:val="34"/>
    <w:qFormat/>
    <w:rsid w:val="00EA18CF"/>
    <w:pPr>
      <w:ind w:left="720"/>
      <w:contextualSpacing/>
    </w:pPr>
  </w:style>
  <w:style w:type="character" w:styleId="UnresolvedMention">
    <w:name w:val="Unresolved Mention"/>
    <w:basedOn w:val="DefaultParagraphFont"/>
    <w:uiPriority w:val="99"/>
    <w:semiHidden/>
    <w:unhideWhenUsed/>
    <w:rsid w:val="00EA18CF"/>
    <w:rPr>
      <w:color w:val="605E5C"/>
      <w:shd w:val="clear" w:color="auto" w:fill="E1DFDD"/>
    </w:rPr>
  </w:style>
  <w:style w:type="character" w:styleId="Emphasis">
    <w:name w:val="Emphasis"/>
    <w:basedOn w:val="DefaultParagraphFont"/>
    <w:uiPriority w:val="20"/>
    <w:qFormat/>
    <w:rsid w:val="00EA18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0692">
      <w:bodyDiv w:val="1"/>
      <w:marLeft w:val="0"/>
      <w:marRight w:val="0"/>
      <w:marTop w:val="0"/>
      <w:marBottom w:val="0"/>
      <w:divBdr>
        <w:top w:val="none" w:sz="0" w:space="0" w:color="auto"/>
        <w:left w:val="none" w:sz="0" w:space="0" w:color="auto"/>
        <w:bottom w:val="none" w:sz="0" w:space="0" w:color="auto"/>
        <w:right w:val="none" w:sz="0" w:space="0" w:color="auto"/>
      </w:divBdr>
    </w:div>
    <w:div w:id="339701287">
      <w:bodyDiv w:val="1"/>
      <w:marLeft w:val="0"/>
      <w:marRight w:val="0"/>
      <w:marTop w:val="0"/>
      <w:marBottom w:val="0"/>
      <w:divBdr>
        <w:top w:val="none" w:sz="0" w:space="0" w:color="auto"/>
        <w:left w:val="none" w:sz="0" w:space="0" w:color="auto"/>
        <w:bottom w:val="none" w:sz="0" w:space="0" w:color="auto"/>
        <w:right w:val="none" w:sz="0" w:space="0" w:color="auto"/>
      </w:divBdr>
    </w:div>
    <w:div w:id="136525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deo.syr.edu/media/t/1_3u1qs8m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RXIjhwuMN88" TargetMode="External"/><Relationship Id="rId5" Type="http://schemas.openxmlformats.org/officeDocument/2006/relationships/hyperlink" Target="https://www.youtube.com/watch?v=ka0446tibi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2026-08-02T20:01:00Z</dcterms:created>
  <dcterms:modified xsi:type="dcterms:W3CDTF">2026-08-02T20:12:00Z</dcterms:modified>
</cp:coreProperties>
</file>